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9B" w:rsidRPr="00D8077F" w:rsidRDefault="00D8077F" w:rsidP="00D8077F">
      <w:pPr>
        <w:ind w:firstLine="0"/>
        <w:jc w:val="right"/>
        <w:rPr>
          <w:rFonts w:asciiTheme="minorHAnsi" w:hAnsiTheme="minorHAnsi" w:cstheme="minorHAnsi"/>
          <w:b/>
          <w:noProof/>
          <w:sz w:val="28"/>
          <w:szCs w:val="28"/>
          <w:lang w:val="ru-RU" w:eastAsia="ru-RU" w:bidi="ar-SA"/>
        </w:rPr>
      </w:pPr>
      <w:r w:rsidRPr="00D8077F">
        <w:rPr>
          <w:rFonts w:asciiTheme="minorHAnsi" w:hAnsiTheme="minorHAnsi" w:cstheme="minorHAnsi"/>
          <w:b/>
          <w:noProof/>
          <w:sz w:val="28"/>
          <w:szCs w:val="28"/>
          <w:lang w:val="ru-RU" w:eastAsia="ru-RU" w:bidi="ar-SA"/>
        </w:rPr>
        <w:t>МБДОУ детский сад «Родничок» с.Елгань</w:t>
      </w:r>
      <w:r w:rsidR="00BF709B" w:rsidRPr="00D8077F">
        <w:rPr>
          <w:rFonts w:asciiTheme="minorHAnsi" w:hAnsiTheme="minorHAnsi" w:cstheme="minorHAnsi"/>
          <w:b/>
          <w:noProof/>
          <w:sz w:val="28"/>
          <w:szCs w:val="28"/>
          <w:lang w:val="ru-RU" w:eastAsia="ru-RU" w:bidi="ar-SA"/>
        </w:rPr>
        <w:t xml:space="preserve">   </w:t>
      </w:r>
    </w:p>
    <w:p w:rsidR="00BF709B" w:rsidRDefault="00BF709B" w:rsidP="00547AE8">
      <w:pPr>
        <w:ind w:firstLine="0"/>
        <w:jc w:val="center"/>
        <w:rPr>
          <w:rFonts w:asciiTheme="minorHAnsi" w:hAnsiTheme="minorHAnsi" w:cstheme="minorHAnsi"/>
          <w:noProof/>
          <w:sz w:val="28"/>
          <w:szCs w:val="28"/>
          <w:lang w:val="ru-RU" w:eastAsia="ru-RU" w:bidi="ar-SA"/>
        </w:rPr>
      </w:pPr>
    </w:p>
    <w:p w:rsidR="000F1CDB" w:rsidRPr="00BF709B" w:rsidRDefault="00BE59EB" w:rsidP="00BF709B">
      <w:pPr>
        <w:ind w:firstLine="0"/>
        <w:jc w:val="center"/>
        <w:rPr>
          <w:rFonts w:asciiTheme="minorHAnsi" w:hAnsiTheme="minorHAnsi" w:cstheme="minorHAnsi"/>
          <w:b/>
          <w:noProof/>
          <w:sz w:val="28"/>
          <w:szCs w:val="28"/>
          <w:lang w:val="ru-RU" w:eastAsia="ru-RU" w:bidi="ar-SA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ru-RU" w:eastAsia="ru-RU" w:bidi="ar-SA"/>
        </w:rPr>
        <w:t>Пла</w:t>
      </w:r>
      <w:r w:rsidR="006B679A">
        <w:rPr>
          <w:rFonts w:asciiTheme="minorHAnsi" w:hAnsiTheme="minorHAnsi" w:cstheme="minorHAnsi"/>
          <w:b/>
          <w:noProof/>
          <w:sz w:val="28"/>
          <w:szCs w:val="28"/>
          <w:lang w:val="ru-RU" w:eastAsia="ru-RU" w:bidi="ar-SA"/>
        </w:rPr>
        <w:t xml:space="preserve">н мероприятий по ПДД с 6 по 26 февраля  </w:t>
      </w:r>
    </w:p>
    <w:tbl>
      <w:tblPr>
        <w:tblStyle w:val="af6"/>
        <w:tblW w:w="10774" w:type="dxa"/>
        <w:tblInd w:w="-176" w:type="dxa"/>
        <w:tblLayout w:type="fixed"/>
        <w:tblLook w:val="04A0"/>
      </w:tblPr>
      <w:tblGrid>
        <w:gridCol w:w="710"/>
        <w:gridCol w:w="1559"/>
        <w:gridCol w:w="283"/>
        <w:gridCol w:w="4103"/>
        <w:gridCol w:w="575"/>
        <w:gridCol w:w="3544"/>
      </w:tblGrid>
      <w:tr w:rsidR="00B338BE" w:rsidRPr="00D8077F" w:rsidTr="00D0143B">
        <w:tc>
          <w:tcPr>
            <w:tcW w:w="710" w:type="dxa"/>
          </w:tcPr>
          <w:p w:rsidR="00B338BE" w:rsidRPr="004E6F2D" w:rsidRDefault="00B338BE" w:rsidP="004E6F2D">
            <w:pPr>
              <w:ind w:firstLine="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1559" w:type="dxa"/>
          </w:tcPr>
          <w:p w:rsidR="00B338BE" w:rsidRPr="004E6F2D" w:rsidRDefault="006B679A" w:rsidP="004E6F2D">
            <w:pPr>
              <w:ind w:firstLine="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ru-RU" w:eastAsia="ru-RU" w:bidi="ar-SA"/>
              </w:rPr>
              <w:t>Дата</w:t>
            </w:r>
          </w:p>
        </w:tc>
        <w:tc>
          <w:tcPr>
            <w:tcW w:w="43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38BE" w:rsidRPr="004E6F2D" w:rsidRDefault="00B338BE" w:rsidP="004E6F2D">
            <w:pPr>
              <w:ind w:firstLine="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ru-RU" w:eastAsia="ru-RU" w:bidi="ar-SA"/>
              </w:rPr>
              <w:t>Мероприятие</w:t>
            </w:r>
          </w:p>
        </w:tc>
        <w:tc>
          <w:tcPr>
            <w:tcW w:w="4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38BE" w:rsidRPr="004E6F2D" w:rsidRDefault="00B338BE" w:rsidP="004E6F2D">
            <w:pPr>
              <w:ind w:firstLine="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ru-RU" w:eastAsia="ru-RU" w:bidi="ar-SA"/>
              </w:rPr>
              <w:t>Работа с родителями</w:t>
            </w:r>
          </w:p>
        </w:tc>
      </w:tr>
      <w:tr w:rsidR="006B679A" w:rsidRPr="00D8077F" w:rsidTr="00B003A7">
        <w:tc>
          <w:tcPr>
            <w:tcW w:w="10774" w:type="dxa"/>
            <w:gridSpan w:val="6"/>
          </w:tcPr>
          <w:p w:rsidR="006B679A" w:rsidRPr="004E6F2D" w:rsidRDefault="006B679A" w:rsidP="004E6F2D">
            <w:pPr>
              <w:ind w:firstLine="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ru-RU" w:eastAsia="ru-RU" w:bidi="ar-SA"/>
              </w:rPr>
              <w:t>группа от 1.5 до 3  лет</w:t>
            </w:r>
          </w:p>
        </w:tc>
      </w:tr>
      <w:tr w:rsidR="004E6F2D" w:rsidRPr="00D0143B" w:rsidTr="00DA4FBA">
        <w:trPr>
          <w:trHeight w:val="876"/>
        </w:trPr>
        <w:tc>
          <w:tcPr>
            <w:tcW w:w="710" w:type="dxa"/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842" w:type="dxa"/>
            <w:gridSpan w:val="2"/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6.02</w:t>
            </w:r>
            <w:r w:rsidR="00CA6CCA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.17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4E6F2D" w:rsidRPr="004E6F2D" w:rsidRDefault="002000E5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Оформление уголка ПДД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4E6F2D" w:rsidRPr="006B688B" w:rsidRDefault="004E6F2D" w:rsidP="00BE59EB">
            <w:pPr>
              <w:pStyle w:val="aa"/>
              <w:numPr>
                <w:ilvl w:val="0"/>
                <w:numId w:val="3"/>
              </w:numPr>
              <w:ind w:left="42" w:firstLine="0"/>
              <w:jc w:val="left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6B688B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Анкетирование (Я и мой ребенок на дороге)</w:t>
            </w:r>
          </w:p>
          <w:p w:rsidR="004E6F2D" w:rsidRPr="00BE59EB" w:rsidRDefault="004E6F2D" w:rsidP="00BE59EB">
            <w:pPr>
              <w:pStyle w:val="aa"/>
              <w:numPr>
                <w:ilvl w:val="0"/>
                <w:numId w:val="3"/>
              </w:numPr>
              <w:ind w:left="42" w:firstLine="0"/>
              <w:jc w:val="left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E59EB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Папки передвижки ПДД</w:t>
            </w:r>
          </w:p>
          <w:p w:rsidR="004E6F2D" w:rsidRPr="00BE59EB" w:rsidRDefault="00D0143B" w:rsidP="00BE59EB">
            <w:pPr>
              <w:pStyle w:val="aa"/>
              <w:numPr>
                <w:ilvl w:val="0"/>
                <w:numId w:val="3"/>
              </w:numPr>
              <w:ind w:left="42" w:firstLine="0"/>
              <w:jc w:val="left"/>
              <w:rPr>
                <w:rFonts w:asciiTheme="minorHAnsi" w:hAnsiTheme="minorHAnsi" w:cstheme="minorHAnsi"/>
                <w:sz w:val="28"/>
                <w:szCs w:val="28"/>
                <w:lang w:val="ru-RU" w:bidi="ar-SA"/>
              </w:rPr>
            </w:pPr>
            <w:r w:rsidRPr="00BE59EB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Буклет </w:t>
            </w:r>
            <w:r w:rsidR="004E6F2D" w:rsidRPr="00BE59EB">
              <w:rPr>
                <w:rFonts w:asciiTheme="minorHAnsi" w:hAnsiTheme="minorHAnsi" w:cstheme="minorHAnsi"/>
                <w:sz w:val="28"/>
                <w:szCs w:val="28"/>
                <w:lang w:val="ru-RU" w:bidi="ar-SA"/>
              </w:rPr>
              <w:t xml:space="preserve">«Осторожно </w:t>
            </w:r>
            <w:proofErr w:type="spellStart"/>
            <w:r w:rsidR="004E6F2D" w:rsidRPr="00BE59EB">
              <w:rPr>
                <w:rFonts w:asciiTheme="minorHAnsi" w:hAnsiTheme="minorHAnsi" w:cstheme="minorHAnsi"/>
                <w:sz w:val="28"/>
                <w:szCs w:val="28"/>
                <w:lang w:val="ru-RU" w:bidi="ar-SA"/>
              </w:rPr>
              <w:t>голед</w:t>
            </w:r>
            <w:proofErr w:type="spellEnd"/>
            <w:r w:rsidR="004E6F2D" w:rsidRPr="00BE59EB">
              <w:rPr>
                <w:rFonts w:asciiTheme="minorHAnsi" w:hAnsiTheme="minorHAnsi" w:cstheme="minorHAnsi"/>
                <w:sz w:val="28"/>
                <w:szCs w:val="28"/>
                <w:lang w:val="ru-RU" w:bidi="ar-SA"/>
              </w:rPr>
              <w:t>!»</w:t>
            </w:r>
          </w:p>
          <w:p w:rsidR="00D0143B" w:rsidRPr="00BE59EB" w:rsidRDefault="004E6F2D" w:rsidP="00BE59EB">
            <w:pPr>
              <w:pStyle w:val="aa"/>
              <w:numPr>
                <w:ilvl w:val="0"/>
                <w:numId w:val="3"/>
              </w:numPr>
              <w:ind w:left="42" w:firstLine="0"/>
              <w:jc w:val="left"/>
              <w:rPr>
                <w:rFonts w:asciiTheme="minorHAnsi" w:hAnsiTheme="minorHAnsi" w:cstheme="minorHAnsi"/>
                <w:sz w:val="28"/>
                <w:szCs w:val="28"/>
                <w:lang w:val="ru-RU" w:bidi="ar-SA"/>
              </w:rPr>
            </w:pPr>
            <w:r w:rsidRPr="00BE59EB">
              <w:rPr>
                <w:rStyle w:val="c1"/>
                <w:rFonts w:asciiTheme="minorHAnsi" w:hAnsiTheme="minorHAnsi" w:cstheme="minorHAnsi"/>
                <w:sz w:val="28"/>
                <w:szCs w:val="28"/>
                <w:lang w:val="ru-RU"/>
              </w:rPr>
              <w:t>Памятка для родителей «Правила перевозки детей в автомобиле»</w:t>
            </w:r>
          </w:p>
          <w:p w:rsidR="00D0143B" w:rsidRPr="004E6F2D" w:rsidRDefault="00D0143B" w:rsidP="00BE59EB">
            <w:pPr>
              <w:pStyle w:val="aa"/>
              <w:numPr>
                <w:ilvl w:val="0"/>
                <w:numId w:val="3"/>
              </w:numPr>
              <w:ind w:left="42" w:firstLine="0"/>
              <w:jc w:val="left"/>
              <w:rPr>
                <w:noProof/>
                <w:lang w:val="ru-RU" w:eastAsia="ru-RU" w:bidi="ar-SA"/>
              </w:rPr>
            </w:pPr>
            <w:r w:rsidRPr="00BE59EB">
              <w:rPr>
                <w:rFonts w:asciiTheme="minorHAnsi" w:hAnsiTheme="minorHAnsi" w:cstheme="minorHAnsi"/>
                <w:sz w:val="28"/>
                <w:szCs w:val="28"/>
              </w:rPr>
              <w:t>Фотоматериалы «Дети и дорога</w:t>
            </w:r>
            <w:proofErr w:type="gramStart"/>
            <w:r w:rsidRPr="00BE59EB">
              <w:rPr>
                <w:rFonts w:asciiTheme="minorHAnsi" w:hAnsiTheme="minorHAnsi" w:cstheme="minorHAnsi"/>
                <w:sz w:val="28"/>
                <w:szCs w:val="28"/>
              </w:rPr>
              <w:t>!»</w:t>
            </w:r>
            <w:proofErr w:type="gramEnd"/>
          </w:p>
        </w:tc>
      </w:tr>
      <w:tr w:rsidR="004E6F2D" w:rsidRPr="006B679A" w:rsidTr="00DA4FBA">
        <w:tc>
          <w:tcPr>
            <w:tcW w:w="710" w:type="dxa"/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842" w:type="dxa"/>
            <w:gridSpan w:val="2"/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8.02</w:t>
            </w:r>
            <w:r w:rsidR="00CA6CCA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.17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4E6F2D" w:rsidRPr="004E6F2D" w:rsidRDefault="002000E5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Беседа</w:t>
            </w:r>
            <w:r w:rsidR="004E6F2D"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: «Светофор»</w:t>
            </w:r>
          </w:p>
          <w:p w:rsid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Цель: знакомство со светофором</w:t>
            </w:r>
          </w:p>
          <w:p w:rsidR="00D0143B" w:rsidRPr="00D0143B" w:rsidRDefault="00D0143B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D0143B">
              <w:rPr>
                <w:rStyle w:val="c5"/>
                <w:rFonts w:asciiTheme="minorHAnsi" w:hAnsiTheme="minorHAnsi" w:cstheme="minorHAnsi"/>
                <w:sz w:val="28"/>
                <w:szCs w:val="28"/>
                <w:lang w:val="ru-RU"/>
              </w:rPr>
              <w:t>Чтение стихотворения М. Пляцковского «Стоп, машина»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</w:p>
        </w:tc>
      </w:tr>
      <w:tr w:rsidR="004E6F2D" w:rsidRPr="006B679A" w:rsidTr="00DA4FBA">
        <w:tc>
          <w:tcPr>
            <w:tcW w:w="710" w:type="dxa"/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842" w:type="dxa"/>
            <w:gridSpan w:val="2"/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13.02</w:t>
            </w:r>
            <w:r w:rsidR="00CA6CCA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.17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4E6F2D" w:rsidRPr="004E6F2D" w:rsidRDefault="002000E5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 xml:space="preserve">Беседа: </w:t>
            </w:r>
            <w:r w:rsidR="004E6F2D"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«Транспорт»</w:t>
            </w:r>
          </w:p>
          <w:p w:rsid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Цель: знакомтсво с различными видами транспорта</w:t>
            </w:r>
          </w:p>
          <w:p w:rsidR="00D0143B" w:rsidRPr="004E6F2D" w:rsidRDefault="00D0143B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proofErr w:type="gramStart"/>
            <w:r w:rsidRPr="004E6F2D">
              <w:rPr>
                <w:rStyle w:val="c6"/>
                <w:rFonts w:asciiTheme="minorHAnsi" w:hAnsiTheme="minorHAnsi" w:cstheme="minorHAnsi"/>
                <w:sz w:val="28"/>
                <w:szCs w:val="28"/>
                <w:lang w:val="ru-RU"/>
              </w:rPr>
              <w:t>П</w:t>
            </w:r>
            <w:proofErr w:type="gramEnd"/>
            <w:r w:rsidRPr="004E6F2D">
              <w:rPr>
                <w:rStyle w:val="c6"/>
                <w:rFonts w:asciiTheme="minorHAnsi" w:hAnsiTheme="minorHAnsi" w:cstheme="minorHAnsi"/>
                <w:sz w:val="28"/>
                <w:szCs w:val="28"/>
                <w:lang w:val="ru-RU"/>
              </w:rPr>
              <w:t>/и «Воробушки и автомобиль»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</w:p>
        </w:tc>
      </w:tr>
      <w:tr w:rsidR="004E6F2D" w:rsidRPr="006B679A" w:rsidTr="00DA4FBA">
        <w:tc>
          <w:tcPr>
            <w:tcW w:w="710" w:type="dxa"/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42" w:type="dxa"/>
            <w:gridSpan w:val="2"/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15.02</w:t>
            </w:r>
            <w:r w:rsidR="00CA6CCA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.17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4E6F2D" w:rsidRPr="004E6F2D" w:rsidRDefault="00D0143B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Беседа:</w:t>
            </w:r>
            <w:r w:rsidR="004E6F2D"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 xml:space="preserve"> «Водитель»</w:t>
            </w:r>
          </w:p>
          <w:p w:rsid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 xml:space="preserve">Цель: знакомство с профессией </w:t>
            </w:r>
            <w:r w:rsidR="00D0143B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–</w:t>
            </w: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 xml:space="preserve"> в</w:t>
            </w:r>
            <w:r w:rsidR="006B688B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о</w:t>
            </w: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дитель</w:t>
            </w:r>
            <w:r w:rsidR="00D0143B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.</w:t>
            </w:r>
          </w:p>
          <w:p w:rsidR="00D0143B" w:rsidRPr="00D0143B" w:rsidRDefault="00D0143B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D0143B">
              <w:rPr>
                <w:rStyle w:val="c5"/>
                <w:rFonts w:asciiTheme="minorHAnsi" w:hAnsiTheme="minorHAnsi" w:cstheme="minorHAnsi"/>
                <w:sz w:val="28"/>
                <w:szCs w:val="28"/>
                <w:lang w:val="ru-RU"/>
              </w:rPr>
              <w:t>Рассматривание сюжетных картинок по теме.</w:t>
            </w:r>
            <w:r w:rsidRPr="00D0143B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</w:p>
        </w:tc>
      </w:tr>
      <w:tr w:rsidR="004E6F2D" w:rsidRPr="006B679A" w:rsidTr="00DA4FBA">
        <w:tc>
          <w:tcPr>
            <w:tcW w:w="710" w:type="dxa"/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842" w:type="dxa"/>
            <w:gridSpan w:val="2"/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17.02</w:t>
            </w:r>
            <w:r w:rsidR="00CA6CCA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.17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Style w:val="c6"/>
                <w:rFonts w:asciiTheme="minorHAnsi" w:hAnsiTheme="minorHAnsi" w:cstheme="minorHAnsi"/>
                <w:sz w:val="28"/>
                <w:szCs w:val="28"/>
                <w:lang w:val="ru-RU"/>
              </w:rPr>
              <w:t>Показ мультипликационного фильма «</w:t>
            </w:r>
            <w:proofErr w:type="spellStart"/>
            <w:r w:rsidRPr="004E6F2D">
              <w:rPr>
                <w:rStyle w:val="c6"/>
                <w:rFonts w:asciiTheme="minorHAnsi" w:hAnsiTheme="minorHAnsi" w:cstheme="minorHAnsi"/>
                <w:sz w:val="28"/>
                <w:szCs w:val="28"/>
                <w:lang w:val="ru-RU"/>
              </w:rPr>
              <w:t>Смешарики</w:t>
            </w:r>
            <w:proofErr w:type="spellEnd"/>
            <w:r w:rsidRPr="004E6F2D">
              <w:rPr>
                <w:rStyle w:val="c6"/>
                <w:rFonts w:asciiTheme="minorHAnsi" w:hAnsiTheme="minorHAnsi" w:cstheme="minorHAnsi"/>
                <w:sz w:val="28"/>
                <w:szCs w:val="28"/>
                <w:lang w:val="ru-RU"/>
              </w:rPr>
              <w:t>. Азбука безопасности»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</w:p>
        </w:tc>
      </w:tr>
      <w:tr w:rsidR="004E6F2D" w:rsidRPr="006B679A" w:rsidTr="00DA4FBA">
        <w:trPr>
          <w:trHeight w:val="600"/>
        </w:trPr>
        <w:tc>
          <w:tcPr>
            <w:tcW w:w="710" w:type="dxa"/>
            <w:tcBorders>
              <w:bottom w:val="single" w:sz="4" w:space="0" w:color="auto"/>
            </w:tcBorders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20.02</w:t>
            </w:r>
            <w:r w:rsidR="00CA6CCA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.17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6F2D" w:rsidRDefault="004E6F2D" w:rsidP="004E6F2D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E6F2D"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Чтение стихотворения В. Кожевникова «Светофор»</w:t>
            </w:r>
          </w:p>
          <w:p w:rsidR="00D0143B" w:rsidRPr="004E6F2D" w:rsidRDefault="00D0143B" w:rsidP="004E6F2D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Д/и «Транспорт» назови машину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</w:p>
        </w:tc>
      </w:tr>
      <w:tr w:rsidR="004E6F2D" w:rsidRPr="006B679A" w:rsidTr="00DA4FBA">
        <w:trPr>
          <w:trHeight w:val="5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22.02</w:t>
            </w:r>
            <w:r w:rsidR="00CA6CCA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.17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2D" w:rsidRPr="00D0143B" w:rsidRDefault="00D0143B" w:rsidP="004E6F2D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D0143B">
              <w:rPr>
                <w:rStyle w:val="c6"/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Игры с машинами на макете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</w:p>
        </w:tc>
      </w:tr>
      <w:tr w:rsidR="004E6F2D" w:rsidRPr="004E6F2D" w:rsidTr="006B679A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E6F2D" w:rsidRPr="004E6F2D" w:rsidRDefault="004E6F2D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4E6F2D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6F2D" w:rsidRPr="00D0143B" w:rsidRDefault="00BF709B" w:rsidP="00BF709B">
            <w:pPr>
              <w:ind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D0143B">
              <w:rPr>
                <w:rStyle w:val="c7"/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Выставка рисунков «Наша улица»</w:t>
            </w:r>
          </w:p>
        </w:tc>
      </w:tr>
      <w:tr w:rsidR="006B679A" w:rsidRPr="004E6F2D" w:rsidTr="006B679A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B679A" w:rsidRPr="004E6F2D" w:rsidRDefault="006B679A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79A" w:rsidRPr="00D0143B" w:rsidRDefault="006B679A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ru-RU" w:eastAsia="ru-RU" w:bidi="ar-SA"/>
              </w:rPr>
              <w:t>группа от 3 до 5  лет</w:t>
            </w:r>
          </w:p>
        </w:tc>
      </w:tr>
      <w:tr w:rsidR="00A3264E" w:rsidRPr="00A3264E" w:rsidTr="0095046B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3264E" w:rsidRPr="004E6F2D" w:rsidRDefault="00A3264E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6B679A"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06.02.2017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Оформление уголка ПДД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264E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Буклеты для родителей</w:t>
            </w:r>
          </w:p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«Обучение детей наблюдательности на улице», «Дорога не терпит шалости – наказывает без жалости»</w:t>
            </w:r>
          </w:p>
        </w:tc>
      </w:tr>
      <w:tr w:rsidR="00A3264E" w:rsidRPr="00DA4FBA" w:rsidTr="0095046B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3264E" w:rsidRPr="004E6F2D" w:rsidRDefault="00A3264E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06.02.2017- 26.02.2017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Ежедневное чтение книг по теме ПДД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A3264E" w:rsidRPr="004E6F2D" w:rsidTr="0095046B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3264E" w:rsidRPr="004E6F2D" w:rsidRDefault="00A3264E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06.02.2017- 26.02.2017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Сюжетно – ролевые игры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A3264E" w:rsidRPr="004E6F2D" w:rsidTr="0095046B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3264E" w:rsidRPr="004E6F2D" w:rsidRDefault="00A3264E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06.02.2017- 26.02.2017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Настольно – печатные игры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A3264E" w:rsidRPr="004E6F2D" w:rsidTr="0095046B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3264E" w:rsidRPr="004E6F2D" w:rsidRDefault="00A3264E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07.02.2017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Изготовление макета улиц села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A3264E" w:rsidRPr="00DA4FBA" w:rsidTr="0095046B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3264E" w:rsidRPr="004E6F2D" w:rsidRDefault="00A3264E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13.02.2017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E6F2D">
              <w:rPr>
                <w:rStyle w:val="c6"/>
                <w:rFonts w:asciiTheme="minorHAnsi" w:hAnsiTheme="minorHAnsi" w:cstheme="minorHAnsi"/>
                <w:sz w:val="28"/>
                <w:szCs w:val="28"/>
                <w:lang w:val="ru-RU"/>
              </w:rPr>
              <w:t>Показ мультипликационного фильма «</w:t>
            </w:r>
            <w:proofErr w:type="spellStart"/>
            <w:r w:rsidRPr="004E6F2D">
              <w:rPr>
                <w:rStyle w:val="c6"/>
                <w:rFonts w:asciiTheme="minorHAnsi" w:hAnsiTheme="minorHAnsi" w:cstheme="minorHAnsi"/>
                <w:sz w:val="28"/>
                <w:szCs w:val="28"/>
                <w:lang w:val="ru-RU"/>
              </w:rPr>
              <w:t>Смешарики</w:t>
            </w:r>
            <w:proofErr w:type="spellEnd"/>
            <w:r w:rsidRPr="004E6F2D">
              <w:rPr>
                <w:rStyle w:val="c6"/>
                <w:rFonts w:asciiTheme="minorHAnsi" w:hAnsiTheme="minorHAnsi" w:cstheme="minorHAnsi"/>
                <w:sz w:val="28"/>
                <w:szCs w:val="28"/>
                <w:lang w:val="ru-RU"/>
              </w:rPr>
              <w:t>. Азбука безопасности»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A3264E" w:rsidRPr="004E6F2D" w:rsidTr="0095046B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3264E" w:rsidRPr="004E6F2D" w:rsidRDefault="00A3264E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15.02.2017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DA4FBA">
            <w:pPr>
              <w:ind w:firstLine="0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НОД «Азбука безопасности»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A3264E" w:rsidRPr="00DA4FBA" w:rsidTr="0095046B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3264E" w:rsidRPr="004E6F2D" w:rsidRDefault="00A3264E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-707390</wp:posOffset>
                  </wp:positionV>
                  <wp:extent cx="7591425" cy="10925175"/>
                  <wp:effectExtent l="19050" t="0" r="9525" b="0"/>
                  <wp:wrapNone/>
                  <wp:docPr id="2" name="Рисунок 7" descr="http://publekc.ru/zagadki-o-pravilah-dorojnogo-dvijeniya-tri-raznocvetnih-kruga/464544_html_225cf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ublekc.ru/zagadki-o-pravilah-dorojnogo-dvijeniya-tri-raznocvetnih-kruga/464544_html_225cf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92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17.02.2017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DA4FBA">
            <w:pPr>
              <w:ind w:firstLine="0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Рассматривание альбома «Дети и дорога»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3264E" w:rsidRPr="006B679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A3264E" w:rsidRPr="00DA4FBA" w:rsidTr="0095046B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3264E" w:rsidRPr="004E6F2D" w:rsidRDefault="00A3264E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DA4FB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20</w:t>
            </w:r>
            <w:r w:rsidRPr="00DA4FBA"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.02.2017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DA4FB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DA4FBA"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НОД «В гостях у светофора»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3264E" w:rsidRPr="00D0143B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</w:p>
        </w:tc>
      </w:tr>
      <w:tr w:rsidR="00A3264E" w:rsidRPr="00DA4FBA" w:rsidTr="0095046B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3264E" w:rsidRPr="00DA4FBA" w:rsidRDefault="00A3264E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 w:rsidRPr="00DA4FBA"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DA4FB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22.02.2017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DA4FB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Выставка рисунков «Светофор»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264E" w:rsidRPr="00DA4FB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6B679A" w:rsidRPr="00DA4FBA" w:rsidTr="00DA4FBA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B679A" w:rsidRPr="00DA4FBA" w:rsidRDefault="00A3264E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A" w:rsidRPr="00DA4FBA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26.02.2017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A" w:rsidRPr="00A3264E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A3264E"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Развлечение</w:t>
            </w: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«Светофор»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79A" w:rsidRPr="00A3264E" w:rsidRDefault="006B679A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A3264E" w:rsidRPr="00DA4FBA" w:rsidTr="00A57435">
        <w:trPr>
          <w:trHeight w:val="361"/>
        </w:trPr>
        <w:tc>
          <w:tcPr>
            <w:tcW w:w="107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264E" w:rsidRPr="00A3264E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A3264E">
              <w:rPr>
                <w:rStyle w:val="c7"/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Группа от 5 до 7 лет</w:t>
            </w:r>
          </w:p>
        </w:tc>
      </w:tr>
      <w:tr w:rsidR="00A3264E" w:rsidRPr="00DA4FBA" w:rsidTr="00E50B24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3264E" w:rsidRPr="00DA4FBA" w:rsidRDefault="00A3264E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42547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6B679A"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06.02.2017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42547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Оформление уголка ПДД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264E" w:rsidRPr="00A3264E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Буклеты для родителей «Будьте бдительны!», «Пристегнись!»</w:t>
            </w:r>
          </w:p>
        </w:tc>
      </w:tr>
      <w:tr w:rsidR="00A3264E" w:rsidRPr="00DA4FBA" w:rsidTr="00E50B24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3264E" w:rsidRPr="004E6F2D" w:rsidRDefault="00A3264E" w:rsidP="0042547B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DA4FBA" w:rsidRDefault="00A3264E" w:rsidP="0042547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06.02.2017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A3264E" w:rsidRDefault="00A3264E" w:rsidP="0042547B">
            <w:pPr>
              <w:ind w:firstLine="0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НОД «Дорога без опасности»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3264E" w:rsidRPr="00A3264E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A3264E" w:rsidRPr="00DA4FBA" w:rsidTr="00E50B24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3264E" w:rsidRPr="004E6F2D" w:rsidRDefault="00A3264E" w:rsidP="0042547B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42547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06.02.2017- 26.02.2017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42547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Ежедневное чтение книг по теме ПДД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3264E" w:rsidRPr="00A3264E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A3264E" w:rsidRPr="00DA4FBA" w:rsidTr="00E50B24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3264E" w:rsidRPr="004E6F2D" w:rsidRDefault="00A3264E" w:rsidP="0042547B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42547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06.02.2017- 26.02.2017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42547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Сюжетно – ролевые игры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3264E" w:rsidRPr="00A3264E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A3264E" w:rsidRPr="00DA4FBA" w:rsidTr="00E50B24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3264E" w:rsidRPr="00DA4FBA" w:rsidRDefault="00A3264E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42547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06.02.2017- 26.02.2017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6B679A" w:rsidRDefault="00A3264E" w:rsidP="0042547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Настольно – печатные игры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3264E" w:rsidRPr="00A3264E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A3264E" w:rsidRPr="00DA4FBA" w:rsidTr="00E50B24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3264E" w:rsidRPr="00DA4FBA" w:rsidRDefault="00A3264E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DA4FBA" w:rsidRDefault="00A3264E" w:rsidP="0042547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06.02.2017- 26.02.2017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A3264E" w:rsidRDefault="00A3264E" w:rsidP="0042547B">
            <w:pPr>
              <w:ind w:firstLine="0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Экскурсии, прогулки по улицам села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3264E" w:rsidRPr="00A3264E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A3264E" w:rsidRPr="00DA4FBA" w:rsidTr="00E50B24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3264E" w:rsidRPr="00DA4FBA" w:rsidRDefault="00A3264E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DA4FBA" w:rsidRDefault="00A3264E" w:rsidP="0042547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09.02.2017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A3264E" w:rsidRDefault="00A3264E" w:rsidP="0042547B">
            <w:pPr>
              <w:ind w:firstLine="0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Просмотр презентаций «ПДД – для детей»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3264E" w:rsidRPr="00A3264E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A3264E" w:rsidRPr="00DA4FBA" w:rsidTr="00E50B24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3264E" w:rsidRPr="00DA4FBA" w:rsidRDefault="00A3264E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DA4FBA" w:rsidRDefault="00A3264E" w:rsidP="0042547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13.02.2017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E" w:rsidRPr="00A3264E" w:rsidRDefault="00A3264E" w:rsidP="0042547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Выставка детских рисунков «Дорога и мы»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264E" w:rsidRPr="00A3264E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A3264E" w:rsidRPr="00DA4FBA" w:rsidTr="00DA4FBA">
        <w:trPr>
          <w:trHeight w:val="361"/>
        </w:trPr>
        <w:tc>
          <w:tcPr>
            <w:tcW w:w="710" w:type="dxa"/>
            <w:tcBorders>
              <w:top w:val="single" w:sz="4" w:space="0" w:color="auto"/>
            </w:tcBorders>
          </w:tcPr>
          <w:p w:rsidR="00A3264E" w:rsidRPr="00DA4FBA" w:rsidRDefault="00A3264E" w:rsidP="004E6F2D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264E" w:rsidRPr="00DA4FBA" w:rsidRDefault="00A3264E" w:rsidP="0042547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26.02.2016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64E" w:rsidRPr="00A3264E" w:rsidRDefault="00A3264E" w:rsidP="0042547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  <w:t>Викторина «Знатоки ПДД»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A3264E" w:rsidRPr="00A3264E" w:rsidRDefault="00A3264E" w:rsidP="00BF709B">
            <w:pPr>
              <w:ind w:firstLine="0"/>
              <w:jc w:val="center"/>
              <w:rPr>
                <w:rStyle w:val="c7"/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</w:tbl>
    <w:p w:rsidR="00547AE8" w:rsidRPr="004E6F2D" w:rsidRDefault="00547AE8" w:rsidP="004E6F2D">
      <w:pPr>
        <w:ind w:firstLine="0"/>
        <w:jc w:val="center"/>
        <w:rPr>
          <w:rFonts w:asciiTheme="minorHAnsi" w:hAnsiTheme="minorHAnsi" w:cstheme="minorHAnsi"/>
          <w:noProof/>
          <w:sz w:val="28"/>
          <w:szCs w:val="28"/>
          <w:lang w:val="ru-RU" w:eastAsia="ru-RU" w:bidi="ar-SA"/>
        </w:rPr>
      </w:pPr>
    </w:p>
    <w:p w:rsidR="00547AE8" w:rsidRPr="004E6F2D" w:rsidRDefault="00547AE8" w:rsidP="004E6F2D">
      <w:pPr>
        <w:ind w:firstLine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sectPr w:rsidR="00547AE8" w:rsidRPr="004E6F2D" w:rsidSect="00547AE8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91" w:rsidRDefault="008A2591" w:rsidP="006B679A">
      <w:pPr>
        <w:spacing w:line="240" w:lineRule="auto"/>
      </w:pPr>
      <w:r>
        <w:separator/>
      </w:r>
    </w:p>
  </w:endnote>
  <w:endnote w:type="continuationSeparator" w:id="0">
    <w:p w:rsidR="008A2591" w:rsidRDefault="008A2591" w:rsidP="006B6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91" w:rsidRDefault="008A2591" w:rsidP="006B679A">
      <w:pPr>
        <w:spacing w:line="240" w:lineRule="auto"/>
      </w:pPr>
      <w:r>
        <w:separator/>
      </w:r>
    </w:p>
  </w:footnote>
  <w:footnote w:type="continuationSeparator" w:id="0">
    <w:p w:rsidR="008A2591" w:rsidRDefault="008A2591" w:rsidP="006B67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9A" w:rsidRDefault="006B679A">
    <w:pPr>
      <w:pStyle w:val="af7"/>
    </w:pPr>
    <w:r w:rsidRPr="006B679A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-497205</wp:posOffset>
          </wp:positionV>
          <wp:extent cx="7591425" cy="10925175"/>
          <wp:effectExtent l="19050" t="0" r="9525" b="0"/>
          <wp:wrapNone/>
          <wp:docPr id="1" name="Рисунок 7" descr="http://publekc.ru/zagadki-o-pravilah-dorojnogo-dvijeniya-tri-raznocvetnih-kruga/464544_html_225cf8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ublekc.ru/zagadki-o-pravilah-dorojnogo-dvijeniya-tri-raznocvetnih-kruga/464544_html_225cf82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92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1AC"/>
      </v:shape>
    </w:pict>
  </w:numPicBullet>
  <w:abstractNum w:abstractNumId="0">
    <w:nsid w:val="15ED64B5"/>
    <w:multiLevelType w:val="hybridMultilevel"/>
    <w:tmpl w:val="60C6F2E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191A393F"/>
    <w:multiLevelType w:val="hybridMultilevel"/>
    <w:tmpl w:val="A4B2DEDE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537F4F"/>
    <w:multiLevelType w:val="hybridMultilevel"/>
    <w:tmpl w:val="8F98384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AE8"/>
    <w:rsid w:val="0009169C"/>
    <w:rsid w:val="000F1CDB"/>
    <w:rsid w:val="000F61C1"/>
    <w:rsid w:val="001457DC"/>
    <w:rsid w:val="001B7A14"/>
    <w:rsid w:val="002000E5"/>
    <w:rsid w:val="004E6F2D"/>
    <w:rsid w:val="004F6D0D"/>
    <w:rsid w:val="00547AE8"/>
    <w:rsid w:val="006B679A"/>
    <w:rsid w:val="006B688B"/>
    <w:rsid w:val="007F4577"/>
    <w:rsid w:val="008A2591"/>
    <w:rsid w:val="00931B0A"/>
    <w:rsid w:val="009829E0"/>
    <w:rsid w:val="00A3264E"/>
    <w:rsid w:val="00B338BE"/>
    <w:rsid w:val="00B749EB"/>
    <w:rsid w:val="00B962E2"/>
    <w:rsid w:val="00BE59EB"/>
    <w:rsid w:val="00BF709B"/>
    <w:rsid w:val="00C76152"/>
    <w:rsid w:val="00CA6CCA"/>
    <w:rsid w:val="00D0143B"/>
    <w:rsid w:val="00D8077F"/>
    <w:rsid w:val="00DA4FBA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lang w:val="en-US" w:eastAsia="en-US" w:bidi="en-US"/>
      </w:rPr>
    </w:rPrDefault>
    <w:pPrDefault>
      <w:pPr>
        <w:spacing w:line="48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DC"/>
  </w:style>
  <w:style w:type="paragraph" w:styleId="1">
    <w:name w:val="heading 1"/>
    <w:basedOn w:val="a"/>
    <w:next w:val="a"/>
    <w:link w:val="10"/>
    <w:uiPriority w:val="9"/>
    <w:qFormat/>
    <w:rsid w:val="001457DC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eastAsiaTheme="majorEastAsia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457DC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eastAsiaTheme="majorEastAsia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457DC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eastAsiaTheme="majorEastAsia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457DC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eastAsiaTheme="majorEastAsia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457DC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eastAsiaTheme="majorEastAsia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7DC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7DC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7DC"/>
    <w:pPr>
      <w:spacing w:before="200" w:after="100" w:line="240" w:lineRule="auto"/>
      <w:contextualSpacing/>
      <w:outlineLvl w:val="7"/>
    </w:pPr>
    <w:rPr>
      <w:rFonts w:eastAsiaTheme="majorEastAsia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7DC"/>
    <w:pPr>
      <w:spacing w:before="200" w:after="100" w:line="240" w:lineRule="auto"/>
      <w:contextualSpacing/>
      <w:outlineLvl w:val="8"/>
    </w:pPr>
    <w:rPr>
      <w:rFonts w:eastAsiaTheme="majorEastAsia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7DC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457D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457D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1457D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1457D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57DC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57DC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57DC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57DC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57DC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57DC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line="240" w:lineRule="auto"/>
    </w:pPr>
    <w:rPr>
      <w:rFonts w:eastAsiaTheme="majorEastAsia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57D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1457DC"/>
    <w:pPr>
      <w:pBdr>
        <w:bottom w:val="dotted" w:sz="8" w:space="10" w:color="AC66BB" w:themeColor="accent2"/>
      </w:pBdr>
      <w:spacing w:before="200" w:after="900" w:line="240" w:lineRule="auto"/>
    </w:pPr>
    <w:rPr>
      <w:rFonts w:eastAsiaTheme="majorEastAsia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57DC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1457DC"/>
    <w:rPr>
      <w:b/>
      <w:bCs/>
      <w:spacing w:val="0"/>
    </w:rPr>
  </w:style>
  <w:style w:type="character" w:styleId="a9">
    <w:name w:val="Emphasis"/>
    <w:uiPriority w:val="20"/>
    <w:qFormat/>
    <w:rsid w:val="001457DC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1457DC"/>
    <w:pPr>
      <w:spacing w:line="240" w:lineRule="auto"/>
    </w:pPr>
  </w:style>
  <w:style w:type="paragraph" w:styleId="ab">
    <w:name w:val="List Paragraph"/>
    <w:basedOn w:val="a"/>
    <w:uiPriority w:val="34"/>
    <w:qFormat/>
    <w:rsid w:val="001457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57DC"/>
    <w:rPr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57DC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457DC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</w:pPr>
    <w:rPr>
      <w:rFonts w:eastAsiaTheme="majorEastAsia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457DC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1457DC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1457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1457DC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1457DC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1457DC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57D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47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7AE8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547A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338BE"/>
  </w:style>
  <w:style w:type="character" w:customStyle="1" w:styleId="c6">
    <w:name w:val="c6"/>
    <w:basedOn w:val="a0"/>
    <w:rsid w:val="004E6F2D"/>
  </w:style>
  <w:style w:type="character" w:customStyle="1" w:styleId="c7">
    <w:name w:val="c7"/>
    <w:basedOn w:val="a0"/>
    <w:rsid w:val="004E6F2D"/>
  </w:style>
  <w:style w:type="character" w:customStyle="1" w:styleId="c5">
    <w:name w:val="c5"/>
    <w:basedOn w:val="a0"/>
    <w:rsid w:val="00D0143B"/>
  </w:style>
  <w:style w:type="paragraph" w:styleId="af7">
    <w:name w:val="header"/>
    <w:basedOn w:val="a"/>
    <w:link w:val="af8"/>
    <w:uiPriority w:val="99"/>
    <w:semiHidden/>
    <w:unhideWhenUsed/>
    <w:rsid w:val="006B679A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B679A"/>
  </w:style>
  <w:style w:type="paragraph" w:styleId="af9">
    <w:name w:val="footer"/>
    <w:basedOn w:val="a"/>
    <w:link w:val="afa"/>
    <w:uiPriority w:val="99"/>
    <w:semiHidden/>
    <w:unhideWhenUsed/>
    <w:rsid w:val="006B679A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B6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2017-02-07T18:15:00Z</dcterms:created>
  <dcterms:modified xsi:type="dcterms:W3CDTF">2017-02-09T10:56:00Z</dcterms:modified>
</cp:coreProperties>
</file>